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6A" w:rsidRPr="0096016A" w:rsidRDefault="0096016A" w:rsidP="009601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49"/>
          <w:szCs w:val="49"/>
          <w:lang w:eastAsia="ru-RU"/>
        </w:rPr>
      </w:pPr>
      <w:r w:rsidRPr="0096016A">
        <w:rPr>
          <w:rFonts w:ascii="Times New Roman" w:eastAsia="Times New Roman" w:hAnsi="Times New Roman" w:cs="Times New Roman"/>
          <w:b/>
          <w:bCs/>
          <w:color w:val="FF0000"/>
          <w:sz w:val="49"/>
          <w:lang w:eastAsia="ru-RU"/>
        </w:rPr>
        <w:t>Рекомендации родителям для развития самостоятельности их детей</w:t>
      </w:r>
      <w:r w:rsidRPr="0096016A">
        <w:rPr>
          <w:rFonts w:ascii="Times New Roman" w:eastAsia="Times New Roman" w:hAnsi="Times New Roman" w:cs="Times New Roman"/>
          <w:color w:val="FF0000"/>
          <w:sz w:val="49"/>
          <w:szCs w:val="49"/>
          <w:lang w:eastAsia="ru-RU"/>
        </w:rPr>
        <w:t>.</w:t>
      </w:r>
    </w:p>
    <w:p w:rsidR="0096016A" w:rsidRPr="0096016A" w:rsidRDefault="0096016A" w:rsidP="009601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</w:p>
    <w:p w:rsidR="0096016A" w:rsidRPr="0096016A" w:rsidRDefault="0096016A" w:rsidP="009601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96016A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-Для того чтобы воспитывать в ребёнке </w:t>
      </w:r>
      <w:r w:rsidRPr="0096016A">
        <w:rPr>
          <w:rFonts w:ascii="Times New Roman" w:eastAsia="Times New Roman" w:hAnsi="Times New Roman" w:cs="Times New Roman"/>
          <w:b/>
          <w:bCs/>
          <w:color w:val="111111"/>
          <w:sz w:val="49"/>
          <w:lang w:eastAsia="ru-RU"/>
        </w:rPr>
        <w:t>самостоятельность</w:t>
      </w:r>
      <w:r w:rsidRPr="0096016A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 - в первую очередь начните с </w:t>
      </w:r>
      <w:r w:rsidRPr="0096016A">
        <w:rPr>
          <w:rFonts w:ascii="Times New Roman" w:eastAsia="Times New Roman" w:hAnsi="Times New Roman" w:cs="Times New Roman"/>
          <w:b/>
          <w:bCs/>
          <w:color w:val="111111"/>
          <w:sz w:val="49"/>
          <w:lang w:eastAsia="ru-RU"/>
        </w:rPr>
        <w:t>самого себя</w:t>
      </w:r>
      <w:r w:rsidRPr="0096016A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. Дайте себе возможность быть медлительнее в глазах своего ребёнка.</w:t>
      </w:r>
    </w:p>
    <w:p w:rsidR="0096016A" w:rsidRPr="0096016A" w:rsidRDefault="0096016A" w:rsidP="0096016A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96016A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-При объяснении задачи, дайте ему возможность решить ее так, как он считает правильным.</w:t>
      </w:r>
    </w:p>
    <w:p w:rsidR="0096016A" w:rsidRPr="0096016A" w:rsidRDefault="0096016A" w:rsidP="009601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96016A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-Наберитесь большого терпения, позволяйте ребёнку доделывать начатое дело до конца, не торопите ребенка быть </w:t>
      </w:r>
      <w:r w:rsidRPr="0096016A">
        <w:rPr>
          <w:rFonts w:ascii="Times New Roman" w:eastAsia="Times New Roman" w:hAnsi="Times New Roman" w:cs="Times New Roman"/>
          <w:b/>
          <w:bCs/>
          <w:color w:val="111111"/>
          <w:sz w:val="49"/>
          <w:lang w:eastAsia="ru-RU"/>
        </w:rPr>
        <w:t>самостоятельным</w:t>
      </w:r>
      <w:r w:rsidRPr="0096016A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.</w:t>
      </w:r>
    </w:p>
    <w:p w:rsidR="0096016A" w:rsidRPr="0096016A" w:rsidRDefault="0096016A" w:rsidP="0096016A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96016A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-Не критикуйте ребёнка, объясняйте как нужно правильнее поступить.</w:t>
      </w:r>
    </w:p>
    <w:p w:rsidR="0096016A" w:rsidRPr="0096016A" w:rsidRDefault="0096016A" w:rsidP="0096016A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96016A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-В доступной для ребёнка форме объясняйте, что конкретно от него требуется.</w:t>
      </w:r>
    </w:p>
    <w:p w:rsidR="0096016A" w:rsidRPr="0096016A" w:rsidRDefault="0096016A" w:rsidP="0096016A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96016A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-Позволяйте ребёнку участвовать в выборе покупок.</w:t>
      </w:r>
    </w:p>
    <w:p w:rsidR="0096016A" w:rsidRPr="0096016A" w:rsidRDefault="0096016A" w:rsidP="009601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96016A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lastRenderedPageBreak/>
        <w:t>-Приучайте ребенка как можно меньше прибегать к помощи взрослых, в том числе и в </w:t>
      </w:r>
      <w:r w:rsidRPr="0096016A">
        <w:rPr>
          <w:rFonts w:ascii="Times New Roman" w:eastAsia="Times New Roman" w:hAnsi="Times New Roman" w:cs="Times New Roman"/>
          <w:b/>
          <w:bCs/>
          <w:color w:val="111111"/>
          <w:sz w:val="49"/>
          <w:lang w:eastAsia="ru-RU"/>
        </w:rPr>
        <w:t>самообслуживании</w:t>
      </w:r>
      <w:r w:rsidRPr="0096016A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.</w:t>
      </w:r>
    </w:p>
    <w:p w:rsidR="0096016A" w:rsidRPr="0096016A" w:rsidRDefault="0096016A" w:rsidP="009601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96016A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-По чаще создавайте различные ситуации, помогая ребенку сделать </w:t>
      </w:r>
      <w:r w:rsidRPr="0096016A">
        <w:rPr>
          <w:rFonts w:ascii="Times New Roman" w:eastAsia="Times New Roman" w:hAnsi="Times New Roman" w:cs="Times New Roman"/>
          <w:b/>
          <w:bCs/>
          <w:color w:val="111111"/>
          <w:sz w:val="49"/>
          <w:lang w:eastAsia="ru-RU"/>
        </w:rPr>
        <w:t>самостоятельный выбор</w:t>
      </w:r>
      <w:r w:rsidRPr="0096016A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.</w:t>
      </w:r>
    </w:p>
    <w:p w:rsidR="0096016A" w:rsidRPr="0096016A" w:rsidRDefault="0096016A" w:rsidP="009601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96016A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-Давайте возможность ребёнку играть одному и взаимодействовать с другими детьми, принимать </w:t>
      </w:r>
      <w:r w:rsidRPr="0096016A">
        <w:rPr>
          <w:rFonts w:ascii="Times New Roman" w:eastAsia="Times New Roman" w:hAnsi="Times New Roman" w:cs="Times New Roman"/>
          <w:b/>
          <w:bCs/>
          <w:color w:val="111111"/>
          <w:sz w:val="49"/>
          <w:lang w:eastAsia="ru-RU"/>
        </w:rPr>
        <w:t>самостоятельные решения</w:t>
      </w:r>
      <w:r w:rsidRPr="0096016A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.</w:t>
      </w:r>
    </w:p>
    <w:p w:rsidR="0096016A" w:rsidRPr="0096016A" w:rsidRDefault="0096016A" w:rsidP="0096016A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96016A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 xml:space="preserve">-Закрепите за ребёнком </w:t>
      </w:r>
      <w:proofErr w:type="gramStart"/>
      <w:r w:rsidRPr="0096016A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посильные</w:t>
      </w:r>
      <w:proofErr w:type="gramEnd"/>
      <w:r w:rsidRPr="0096016A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 xml:space="preserve"> обязанностям по дому.</w:t>
      </w:r>
    </w:p>
    <w:p w:rsidR="0096016A" w:rsidRPr="0096016A" w:rsidRDefault="0096016A" w:rsidP="0096016A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96016A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-Старайтесь избегать давления на ребёнка, не опекайте его.</w:t>
      </w:r>
    </w:p>
    <w:p w:rsidR="0096016A" w:rsidRPr="0096016A" w:rsidRDefault="0096016A" w:rsidP="0096016A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96016A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-Поддерживайте ребёнка во всех начинаниях.</w:t>
      </w:r>
    </w:p>
    <w:p w:rsidR="00FE2658" w:rsidRPr="0096016A" w:rsidRDefault="00FE2658">
      <w:pPr>
        <w:rPr>
          <w:rFonts w:ascii="Times New Roman" w:hAnsi="Times New Roman" w:cs="Times New Roman"/>
        </w:rPr>
      </w:pPr>
    </w:p>
    <w:sectPr w:rsidR="00FE2658" w:rsidRPr="0096016A" w:rsidSect="0096016A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96016A"/>
    <w:rsid w:val="0096016A"/>
    <w:rsid w:val="00FE2658"/>
    <w:rsid w:val="00FF0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58"/>
  </w:style>
  <w:style w:type="paragraph" w:styleId="1">
    <w:name w:val="heading 1"/>
    <w:basedOn w:val="a"/>
    <w:link w:val="10"/>
    <w:uiPriority w:val="9"/>
    <w:qFormat/>
    <w:rsid w:val="009601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1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60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60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2019-12-21T17:07:00Z</dcterms:created>
  <dcterms:modified xsi:type="dcterms:W3CDTF">2019-12-21T17:15:00Z</dcterms:modified>
</cp:coreProperties>
</file>